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90098D">
        <w:rPr>
          <w:rFonts w:ascii="Arial" w:hAnsi="Arial" w:cs="Arial"/>
          <w:b/>
          <w:bCs/>
          <w:sz w:val="32"/>
          <w:szCs w:val="32"/>
          <w:u w:val="single"/>
        </w:rPr>
        <w:t>2016 Racing Schedule &amp; Notice of Race</w:t>
      </w:r>
    </w:p>
    <w:p w:rsidR="005A5FAE" w:rsidRDefault="005A5FA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FAE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Rules:</w:t>
      </w:r>
      <w:r w:rsidRPr="0090098D">
        <w:rPr>
          <w:rFonts w:ascii="Arial" w:hAnsi="Arial" w:cs="Arial"/>
          <w:sz w:val="28"/>
          <w:szCs w:val="28"/>
        </w:rPr>
        <w:t xml:space="preserve"> Rules shall be the 2013-2016 Racing Rules of Sailing (RRS) as prescribed by US Sailing. </w:t>
      </w:r>
    </w:p>
    <w:p w:rsidR="001332AD" w:rsidRPr="0090098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</w:p>
    <w:p w:rsidR="005A5FAE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Eligibility &amp; Entry</w:t>
      </w:r>
      <w:r w:rsidRPr="0090098D">
        <w:rPr>
          <w:rFonts w:ascii="Arial" w:hAnsi="Arial" w:cs="Arial"/>
          <w:sz w:val="28"/>
          <w:szCs w:val="28"/>
        </w:rPr>
        <w:t xml:space="preserve">: Racing is open to BCYC Members and guests sailing PHRF rated sailboats. </w:t>
      </w:r>
    </w:p>
    <w:p w:rsidR="001332AD" w:rsidRPr="0090098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Schedule</w:t>
      </w:r>
      <w:r w:rsidRPr="0090098D">
        <w:rPr>
          <w:rFonts w:ascii="Arial" w:hAnsi="Arial" w:cs="Arial"/>
          <w:sz w:val="28"/>
          <w:szCs w:val="28"/>
        </w:rPr>
        <w:t xml:space="preserve"> The series will run twice a year. The first monthly series is from January through May. The second monthly series is from July through November. </w:t>
      </w:r>
    </w:p>
    <w:p w:rsidR="00B600B0" w:rsidRDefault="005A5FAE" w:rsidP="00B60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Races will be held on the Sunday following the monthly BCYC Friday night Membership Meeting. </w:t>
      </w:r>
    </w:p>
    <w:p w:rsidR="00B600B0" w:rsidRDefault="005A5FAE" w:rsidP="00B60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Make up races will be scheduled by the BCYC Race Chairman when regattas or other circumstances conflict with a normal club race date. </w:t>
      </w:r>
    </w:p>
    <w:p w:rsidR="00B600B0" w:rsidRDefault="005A5FAE" w:rsidP="00B60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A minimum of 3 boats are required to race. </w:t>
      </w:r>
    </w:p>
    <w:p w:rsidR="005A5FAE" w:rsidRPr="00B600B0" w:rsidRDefault="005A5FAE" w:rsidP="00B60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All races shall be PHRF-RLC (random leg course) buoy races</w:t>
      </w:r>
      <w:r w:rsidR="00B600B0">
        <w:rPr>
          <w:rFonts w:ascii="Arial" w:hAnsi="Arial" w:cs="Arial"/>
          <w:sz w:val="28"/>
          <w:szCs w:val="28"/>
        </w:rPr>
        <w:t>, unless changed by the Race Committee due to special circumstances</w:t>
      </w:r>
      <w:r w:rsidRPr="00B600B0">
        <w:rPr>
          <w:rFonts w:ascii="Arial" w:hAnsi="Arial" w:cs="Arial"/>
          <w:sz w:val="28"/>
          <w:szCs w:val="28"/>
        </w:rPr>
        <w:t xml:space="preserve">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Skippers’ Meeting</w:t>
      </w:r>
      <w:r w:rsidRPr="0090098D">
        <w:rPr>
          <w:rFonts w:ascii="Arial" w:hAnsi="Arial" w:cs="Arial"/>
          <w:sz w:val="28"/>
          <w:szCs w:val="28"/>
        </w:rPr>
        <w:t xml:space="preserve">: 11:00 AM or </w:t>
      </w:r>
      <w:r w:rsidRPr="008B1CC0">
        <w:rPr>
          <w:rFonts w:ascii="Arial" w:hAnsi="Arial" w:cs="Arial"/>
          <w:sz w:val="28"/>
          <w:szCs w:val="28"/>
        </w:rPr>
        <w:t xml:space="preserve">12:00 PM </w:t>
      </w:r>
      <w:r w:rsidR="00187B95" w:rsidRPr="0090098D">
        <w:rPr>
          <w:rFonts w:ascii="Arial" w:hAnsi="Arial" w:cs="Arial"/>
          <w:sz w:val="28"/>
          <w:szCs w:val="28"/>
        </w:rPr>
        <w:t xml:space="preserve">as noted on BCYC Club </w:t>
      </w:r>
      <w:bookmarkStart w:id="0" w:name="_GoBack"/>
      <w:bookmarkEnd w:id="0"/>
      <w:r w:rsidR="00187B95" w:rsidRPr="0090098D">
        <w:rPr>
          <w:rFonts w:ascii="Arial" w:hAnsi="Arial" w:cs="Arial"/>
          <w:sz w:val="28"/>
          <w:szCs w:val="28"/>
        </w:rPr>
        <w:t>Calendar.</w:t>
      </w:r>
    </w:p>
    <w:p w:rsidR="005A5FAE" w:rsidRPr="00B600B0" w:rsidRDefault="005A5FAE" w:rsidP="00B60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Races will generally start one hour after the Skippers’ Meeting unless otherwise stated. 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Spring/Summer Series</w:t>
      </w:r>
      <w:r w:rsidRPr="0090098D">
        <w:rPr>
          <w:rFonts w:ascii="Arial" w:hAnsi="Arial" w:cs="Arial"/>
          <w:sz w:val="28"/>
          <w:szCs w:val="28"/>
        </w:rPr>
        <w:t xml:space="preserve"> January, February, March, April and May </w:t>
      </w:r>
    </w:p>
    <w:p w:rsidR="005A5FAE" w:rsidRPr="0090098D" w:rsidRDefault="00187B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April 30</w:t>
      </w:r>
      <w:r w:rsidRPr="0090098D">
        <w:rPr>
          <w:rFonts w:ascii="Arial" w:hAnsi="Arial" w:cs="Arial"/>
          <w:sz w:val="28"/>
          <w:szCs w:val="28"/>
          <w:vertAlign w:val="superscript"/>
        </w:rPr>
        <w:t xml:space="preserve">, </w:t>
      </w:r>
      <w:proofErr w:type="gramStart"/>
      <w:r w:rsidRPr="0090098D">
        <w:rPr>
          <w:rFonts w:ascii="Arial" w:hAnsi="Arial" w:cs="Arial"/>
          <w:sz w:val="28"/>
          <w:szCs w:val="28"/>
        </w:rPr>
        <w:t>2016</w:t>
      </w:r>
      <w:r w:rsidR="005A5FAE" w:rsidRPr="0090098D">
        <w:rPr>
          <w:rFonts w:ascii="Arial" w:hAnsi="Arial" w:cs="Arial"/>
          <w:sz w:val="28"/>
          <w:szCs w:val="28"/>
        </w:rPr>
        <w:t xml:space="preserve">  –</w:t>
      </w:r>
      <w:proofErr w:type="gramEnd"/>
      <w:r w:rsidR="005A5FAE" w:rsidRPr="0090098D">
        <w:rPr>
          <w:rFonts w:ascii="Arial" w:hAnsi="Arial" w:cs="Arial"/>
          <w:sz w:val="28"/>
          <w:szCs w:val="28"/>
        </w:rPr>
        <w:t xml:space="preserve"> 5th Annual BCYC Women’s Challenge Regatta</w:t>
      </w:r>
      <w:r w:rsidRPr="0090098D">
        <w:rPr>
          <w:rFonts w:ascii="Arial" w:hAnsi="Arial" w:cs="Arial"/>
          <w:sz w:val="28"/>
          <w:szCs w:val="28"/>
        </w:rPr>
        <w:t>.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Summer/Fall</w:t>
      </w:r>
      <w:r w:rsidRPr="0090098D">
        <w:rPr>
          <w:rFonts w:ascii="Arial" w:hAnsi="Arial" w:cs="Arial"/>
          <w:sz w:val="28"/>
          <w:szCs w:val="28"/>
        </w:rPr>
        <w:t xml:space="preserve"> </w:t>
      </w:r>
      <w:r w:rsidRPr="0090098D">
        <w:rPr>
          <w:rFonts w:ascii="Arial" w:hAnsi="Arial" w:cs="Arial"/>
          <w:b/>
          <w:bCs/>
          <w:sz w:val="28"/>
          <w:szCs w:val="28"/>
        </w:rPr>
        <w:t>Series</w:t>
      </w:r>
      <w:r w:rsidRPr="0090098D">
        <w:rPr>
          <w:rFonts w:ascii="Arial" w:hAnsi="Arial" w:cs="Arial"/>
          <w:sz w:val="28"/>
          <w:szCs w:val="28"/>
        </w:rPr>
        <w:t>: July, August, September, October and November</w:t>
      </w:r>
      <w:r w:rsidR="00187B95" w:rsidRPr="0090098D">
        <w:rPr>
          <w:rFonts w:ascii="Arial" w:hAnsi="Arial" w:cs="Arial"/>
          <w:sz w:val="28"/>
          <w:szCs w:val="28"/>
        </w:rPr>
        <w:t>.</w:t>
      </w:r>
      <w:r w:rsidRPr="0090098D">
        <w:rPr>
          <w:rFonts w:ascii="Arial" w:hAnsi="Arial" w:cs="Arial"/>
          <w:sz w:val="28"/>
          <w:szCs w:val="28"/>
        </w:rPr>
        <w:t xml:space="preserve"> </w:t>
      </w:r>
    </w:p>
    <w:p w:rsidR="00187B95" w:rsidRPr="0090098D" w:rsidRDefault="00187B9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ab/>
      </w:r>
      <w:r w:rsidRPr="0090098D">
        <w:rPr>
          <w:rFonts w:ascii="Arial" w:hAnsi="Arial" w:cs="Arial"/>
          <w:bCs/>
          <w:sz w:val="28"/>
          <w:szCs w:val="28"/>
        </w:rPr>
        <w:t xml:space="preserve">November 12-13, 2016 One Design Championships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00B0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lastRenderedPageBreak/>
        <w:t>Race Committee (RC):</w:t>
      </w:r>
      <w:r w:rsidRPr="0090098D">
        <w:rPr>
          <w:rFonts w:ascii="Arial" w:hAnsi="Arial" w:cs="Arial"/>
          <w:sz w:val="28"/>
          <w:szCs w:val="28"/>
        </w:rPr>
        <w:t xml:space="preserve"> The Race Chairman accepts volunteers for </w:t>
      </w:r>
      <w:proofErr w:type="gramStart"/>
      <w:r w:rsidRPr="0090098D">
        <w:rPr>
          <w:rFonts w:ascii="Arial" w:hAnsi="Arial" w:cs="Arial"/>
          <w:sz w:val="28"/>
          <w:szCs w:val="28"/>
        </w:rPr>
        <w:t>crewing</w:t>
      </w:r>
      <w:proofErr w:type="gramEnd"/>
      <w:r w:rsidRPr="0090098D">
        <w:rPr>
          <w:rFonts w:ascii="Arial" w:hAnsi="Arial" w:cs="Arial"/>
          <w:sz w:val="28"/>
          <w:szCs w:val="28"/>
        </w:rPr>
        <w:t xml:space="preserve"> the RC signal boat who are BCYC members in good standing or guests of the Race Chairman. </w:t>
      </w:r>
    </w:p>
    <w:p w:rsidR="00B600B0" w:rsidRDefault="005A5FAE" w:rsidP="00B60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BCYC Sailors may be required to serve on the Protest Committee at least once during racing season after attending BCYC Protest Committee workshops. </w:t>
      </w:r>
      <w:r w:rsidR="00B600B0" w:rsidRPr="00B600B0">
        <w:rPr>
          <w:rFonts w:ascii="Arial" w:hAnsi="Arial" w:cs="Arial"/>
          <w:sz w:val="28"/>
          <w:szCs w:val="28"/>
        </w:rPr>
        <w:t xml:space="preserve">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00B0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Start Sequence</w:t>
      </w:r>
      <w:r w:rsidRPr="0090098D">
        <w:rPr>
          <w:rFonts w:ascii="Arial" w:hAnsi="Arial" w:cs="Arial"/>
          <w:sz w:val="28"/>
          <w:szCs w:val="28"/>
        </w:rPr>
        <w:t xml:space="preserve">: Five minute start sequences will be used (see RRS Part 3, Rule 26). </w:t>
      </w:r>
    </w:p>
    <w:p w:rsidR="00B600B0" w:rsidRDefault="005A5FAE" w:rsidP="00B60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Boats starting more than 15 minutes after the start will not be scored. </w:t>
      </w:r>
    </w:p>
    <w:p w:rsidR="005A5FAE" w:rsidRPr="00B600B0" w:rsidRDefault="005A5FAE" w:rsidP="00B60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Last race start will be no later than 3:00 PM.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00B0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Scoring Races</w:t>
      </w:r>
      <w:r w:rsidRPr="0090098D">
        <w:rPr>
          <w:rFonts w:ascii="Arial" w:hAnsi="Arial" w:cs="Arial"/>
          <w:sz w:val="28"/>
          <w:szCs w:val="28"/>
        </w:rPr>
        <w:t xml:space="preserve">: Sailboats will be scored using WFPHRF valid certificate RLC ratings. </w:t>
      </w:r>
    </w:p>
    <w:p w:rsidR="00B600B0" w:rsidRDefault="005A5FAE" w:rsidP="00B600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Valid PHRF certificates from other PHRF authorities will be accepted. </w:t>
      </w:r>
    </w:p>
    <w:p w:rsidR="00B600B0" w:rsidRDefault="005A5FAE" w:rsidP="00B600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A sailboat without a current PHRF certificate will be assigned a BCYC PHRF rating</w:t>
      </w:r>
      <w:r w:rsidR="00187B95" w:rsidRPr="00B600B0">
        <w:rPr>
          <w:rFonts w:ascii="Arial" w:hAnsi="Arial" w:cs="Arial"/>
          <w:sz w:val="28"/>
          <w:szCs w:val="28"/>
        </w:rPr>
        <w:t>,</w:t>
      </w:r>
      <w:r w:rsidRPr="00B600B0">
        <w:rPr>
          <w:rFonts w:ascii="Arial" w:hAnsi="Arial" w:cs="Arial"/>
          <w:sz w:val="28"/>
          <w:szCs w:val="28"/>
        </w:rPr>
        <w:t xml:space="preserve"> based on WFPHRF Rules</w:t>
      </w:r>
      <w:r w:rsidR="00187B95" w:rsidRPr="00B600B0">
        <w:rPr>
          <w:rFonts w:ascii="Arial" w:hAnsi="Arial" w:cs="Arial"/>
          <w:sz w:val="28"/>
          <w:szCs w:val="28"/>
        </w:rPr>
        <w:t>, by the BCYC Race Committee.</w:t>
      </w:r>
      <w:r w:rsidRPr="00B600B0">
        <w:rPr>
          <w:rFonts w:ascii="Arial" w:hAnsi="Arial" w:cs="Arial"/>
          <w:sz w:val="28"/>
          <w:szCs w:val="28"/>
        </w:rPr>
        <w:t xml:space="preserve"> </w:t>
      </w:r>
    </w:p>
    <w:p w:rsidR="005A5FAE" w:rsidRPr="00B600B0" w:rsidRDefault="005A5FAE" w:rsidP="00B600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Members serving on Race Committee will receive RC points each race served in the series and will be eligible for series awards for volunteering.</w:t>
      </w:r>
    </w:p>
    <w:p w:rsidR="005A5FAE" w:rsidRPr="00B600B0" w:rsidRDefault="005A5FAE" w:rsidP="00B600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Each series will be scored with a racer’s highest score in the series thrown-out.  </w:t>
      </w:r>
    </w:p>
    <w:p w:rsidR="005A5FAE" w:rsidRPr="00B600B0" w:rsidRDefault="005A5FAE" w:rsidP="00B600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Scoring example for a six boat racing class: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 xml:space="preserve">Place Points 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1 - 1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2 - 2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3 - 3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4 - 4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5 - 5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6 - 6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DNF – 6 (one boat of 6 does not finish)</w:t>
      </w:r>
    </w:p>
    <w:p w:rsidR="005A5FAE" w:rsidRPr="0090098D" w:rsidRDefault="00AA7D29" w:rsidP="00B600B0">
      <w:pPr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A5FAE" w:rsidRPr="0090098D">
        <w:rPr>
          <w:rFonts w:ascii="Arial" w:hAnsi="Arial" w:cs="Arial"/>
          <w:sz w:val="28"/>
          <w:szCs w:val="28"/>
        </w:rPr>
        <w:t>DNS/DSQ/TLE - 7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00B0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Awards</w:t>
      </w:r>
      <w:r w:rsidRPr="0090098D">
        <w:rPr>
          <w:rFonts w:ascii="Arial" w:hAnsi="Arial" w:cs="Arial"/>
          <w:sz w:val="28"/>
          <w:szCs w:val="28"/>
        </w:rPr>
        <w:t xml:space="preserve">: </w:t>
      </w:r>
    </w:p>
    <w:p w:rsidR="00B600B0" w:rsidRPr="00B600B0" w:rsidRDefault="005A5FAE" w:rsidP="00B60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A yearly BCYC Series Winner will be awarded to the racing class and cruising class skipper with the Lowest Points earned in the two series races. </w:t>
      </w:r>
    </w:p>
    <w:p w:rsidR="00B600B0" w:rsidRPr="00B600B0" w:rsidRDefault="005A5FAE" w:rsidP="00B60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 xml:space="preserve">BCYC racing events will NOT be scored for the yearly award, i.e., Women’s Challenge Regatta. </w:t>
      </w:r>
    </w:p>
    <w:p w:rsidR="00B600B0" w:rsidRDefault="005A5FAE" w:rsidP="00B60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B600B0">
        <w:rPr>
          <w:rFonts w:ascii="Arial" w:hAnsi="Arial" w:cs="Arial"/>
          <w:sz w:val="28"/>
          <w:szCs w:val="28"/>
        </w:rPr>
        <w:t>There will also be Spring/Summer and Summer/Fall Series Awards presented at the end of each series</w:t>
      </w:r>
      <w:r w:rsidR="00B600B0">
        <w:rPr>
          <w:rFonts w:ascii="Arial" w:hAnsi="Arial" w:cs="Arial"/>
          <w:sz w:val="28"/>
          <w:szCs w:val="28"/>
        </w:rPr>
        <w:t>.</w:t>
      </w:r>
      <w:r w:rsidRPr="00B600B0">
        <w:rPr>
          <w:rFonts w:ascii="Arial" w:hAnsi="Arial" w:cs="Arial"/>
          <w:sz w:val="28"/>
          <w:szCs w:val="28"/>
        </w:rPr>
        <w:t xml:space="preserve"> </w:t>
      </w:r>
    </w:p>
    <w:p w:rsidR="005A5FAE" w:rsidRPr="00B600B0" w:rsidRDefault="00B600B0" w:rsidP="00B60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A5FAE" w:rsidRPr="00B600B0">
        <w:rPr>
          <w:rFonts w:ascii="Arial" w:hAnsi="Arial" w:cs="Arial"/>
          <w:sz w:val="28"/>
          <w:szCs w:val="28"/>
        </w:rPr>
        <w:t xml:space="preserve"> yearly award for the most improved Sailor.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Courses</w:t>
      </w:r>
      <w:r w:rsidRPr="0090098D">
        <w:rPr>
          <w:rFonts w:ascii="Arial" w:hAnsi="Arial" w:cs="Arial"/>
          <w:sz w:val="28"/>
          <w:szCs w:val="28"/>
        </w:rPr>
        <w:t xml:space="preserve">: Courses will be standard BCYC ¾ nautical mile leg Boca Ceiga Bay buoy courses using floating marks N.75, S.75, E.75, W.75, G15, R14 and R16, as defined on the BCYC Racing webpage.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Start/Finish Line</w:t>
      </w:r>
      <w:r w:rsidRPr="0090098D">
        <w:rPr>
          <w:rFonts w:ascii="Arial" w:hAnsi="Arial" w:cs="Arial"/>
          <w:sz w:val="28"/>
          <w:szCs w:val="28"/>
        </w:rPr>
        <w:t xml:space="preserve">: </w:t>
      </w:r>
      <w:r w:rsidRPr="0090098D">
        <w:rPr>
          <w:rFonts w:ascii="Arial" w:hAnsi="Arial" w:cs="Arial"/>
          <w:b/>
          <w:sz w:val="28"/>
          <w:szCs w:val="28"/>
        </w:rPr>
        <w:t>The start &amp; finish lines are closed except when starting or finishing.</w:t>
      </w:r>
      <w:r w:rsidRPr="0090098D">
        <w:rPr>
          <w:rFonts w:ascii="Arial" w:hAnsi="Arial" w:cs="Arial"/>
          <w:sz w:val="28"/>
          <w:szCs w:val="28"/>
        </w:rPr>
        <w:t xml:space="preserve"> You may unwind to clear yourself. A barging buoy astern of the RC signal boat may be used and is considered part of the RC signal boat.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Abandonment</w:t>
      </w:r>
      <w:r w:rsidRPr="0090098D">
        <w:rPr>
          <w:rFonts w:ascii="Arial" w:hAnsi="Arial" w:cs="Arial"/>
          <w:sz w:val="28"/>
          <w:szCs w:val="28"/>
        </w:rPr>
        <w:t xml:space="preserve">: Racing may be postponed if the sustained wind is </w:t>
      </w:r>
      <w:r w:rsidR="00187B95" w:rsidRPr="0090098D">
        <w:rPr>
          <w:rFonts w:ascii="Arial" w:hAnsi="Arial" w:cs="Arial"/>
          <w:sz w:val="28"/>
          <w:szCs w:val="28"/>
        </w:rPr>
        <w:t xml:space="preserve">over </w:t>
      </w:r>
      <w:r w:rsidRPr="0090098D">
        <w:rPr>
          <w:rFonts w:ascii="Arial" w:hAnsi="Arial" w:cs="Arial"/>
          <w:sz w:val="28"/>
          <w:szCs w:val="28"/>
        </w:rPr>
        <w:t>20 MPH</w:t>
      </w:r>
      <w:r w:rsidR="00187B95" w:rsidRPr="0090098D">
        <w:rPr>
          <w:rFonts w:ascii="Arial" w:hAnsi="Arial" w:cs="Arial"/>
          <w:sz w:val="28"/>
          <w:szCs w:val="28"/>
        </w:rPr>
        <w:t xml:space="preserve"> and gusting over 25 mph</w:t>
      </w:r>
      <w:r w:rsidRPr="0090098D">
        <w:rPr>
          <w:rFonts w:ascii="Arial" w:hAnsi="Arial" w:cs="Arial"/>
          <w:sz w:val="28"/>
          <w:szCs w:val="28"/>
        </w:rPr>
        <w:t>.</w:t>
      </w:r>
    </w:p>
    <w:p w:rsidR="00AA7D29" w:rsidRDefault="005A5FAE" w:rsidP="00AA7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AA7D29">
        <w:rPr>
          <w:rFonts w:ascii="Arial" w:hAnsi="Arial" w:cs="Arial"/>
          <w:sz w:val="28"/>
          <w:szCs w:val="28"/>
        </w:rPr>
        <w:t>A race may be abandoned if the first boat does not round the weather mark in 30 minutes</w:t>
      </w:r>
      <w:r w:rsidR="00AA7D29">
        <w:rPr>
          <w:rFonts w:ascii="Arial" w:hAnsi="Arial" w:cs="Arial"/>
          <w:sz w:val="28"/>
          <w:szCs w:val="28"/>
        </w:rPr>
        <w:t>,</w:t>
      </w:r>
      <w:r w:rsidRPr="00AA7D29">
        <w:rPr>
          <w:rFonts w:ascii="Arial" w:hAnsi="Arial" w:cs="Arial"/>
          <w:sz w:val="28"/>
          <w:szCs w:val="28"/>
        </w:rPr>
        <w:t xml:space="preserve"> or </w:t>
      </w:r>
    </w:p>
    <w:p w:rsidR="005A5FAE" w:rsidRPr="00AA7D29" w:rsidRDefault="005A5FAE" w:rsidP="00AA7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proofErr w:type="gramStart"/>
      <w:r w:rsidRPr="00AA7D29">
        <w:rPr>
          <w:rFonts w:ascii="Arial" w:hAnsi="Arial" w:cs="Arial"/>
          <w:sz w:val="28"/>
          <w:szCs w:val="28"/>
        </w:rPr>
        <w:t>if</w:t>
      </w:r>
      <w:proofErr w:type="gramEnd"/>
      <w:r w:rsidRPr="00AA7D29">
        <w:rPr>
          <w:rFonts w:ascii="Arial" w:hAnsi="Arial" w:cs="Arial"/>
          <w:sz w:val="28"/>
          <w:szCs w:val="28"/>
        </w:rPr>
        <w:t xml:space="preserve"> the wind speed drops below 3 MPH for more than 15 minutes.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Safety</w:t>
      </w:r>
      <w:r w:rsidRPr="0090098D">
        <w:rPr>
          <w:rFonts w:ascii="Arial" w:hAnsi="Arial" w:cs="Arial"/>
          <w:sz w:val="28"/>
          <w:szCs w:val="28"/>
        </w:rPr>
        <w:t xml:space="preserve">: All race participants must wear a PFD at the start of the race when racing singlehanded. </w:t>
      </w:r>
    </w:p>
    <w:p w:rsidR="001332AD" w:rsidRDefault="001332AD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</w:rPr>
      </w:pPr>
    </w:p>
    <w:p w:rsidR="005A5FAE" w:rsidRPr="0090098D" w:rsidRDefault="005A5FAE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8"/>
          <w:szCs w:val="28"/>
        </w:rPr>
      </w:pPr>
      <w:r w:rsidRPr="0090098D">
        <w:rPr>
          <w:rFonts w:ascii="Arial" w:hAnsi="Arial" w:cs="Arial"/>
          <w:b/>
          <w:bCs/>
          <w:sz w:val="28"/>
          <w:szCs w:val="28"/>
        </w:rPr>
        <w:t>Authority</w:t>
      </w:r>
      <w:r w:rsidRPr="0090098D">
        <w:rPr>
          <w:rFonts w:ascii="Arial" w:hAnsi="Arial" w:cs="Arial"/>
          <w:sz w:val="28"/>
          <w:szCs w:val="28"/>
        </w:rPr>
        <w:t xml:space="preserve">: All decisions made by the BCYC Fleet Captain are final. </w:t>
      </w:r>
    </w:p>
    <w:p w:rsidR="005A5FAE" w:rsidRPr="0090098D" w:rsidRDefault="005A5FAE">
      <w:pPr>
        <w:rPr>
          <w:rFonts w:ascii="Arial" w:hAnsi="Arial" w:cs="Arial"/>
          <w:sz w:val="28"/>
          <w:szCs w:val="28"/>
        </w:rPr>
      </w:pPr>
    </w:p>
    <w:sectPr w:rsidR="005A5FAE" w:rsidRPr="0090098D" w:rsidSect="0034548A">
      <w:headerReference w:type="default" r:id="rId8"/>
      <w:footerReference w:type="default" r:id="rId9"/>
      <w:pgSz w:w="12240" w:h="15840"/>
      <w:pgMar w:top="1620" w:right="1440" w:bottom="810" w:left="1440" w:header="45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74" w:rsidRDefault="00B52E74" w:rsidP="00B52E74">
      <w:pPr>
        <w:spacing w:after="0" w:line="240" w:lineRule="auto"/>
      </w:pPr>
      <w:r>
        <w:separator/>
      </w:r>
    </w:p>
  </w:endnote>
  <w:endnote w:type="continuationSeparator" w:id="0">
    <w:p w:rsidR="00B52E74" w:rsidRDefault="00B52E74" w:rsidP="00B5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77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E74" w:rsidRDefault="00B52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E74" w:rsidRDefault="00B52E74">
    <w:pPr>
      <w:pStyle w:val="Footer"/>
    </w:pPr>
    <w:r>
      <w:t>0</w:t>
    </w:r>
    <w:r w:rsidR="0034548A">
      <w:t>2</w:t>
    </w:r>
    <w:r>
      <w:t>1</w:t>
    </w:r>
    <w:r w:rsidR="0034548A">
      <w:t>1</w:t>
    </w:r>
    <w:r>
      <w:t>2</w:t>
    </w:r>
    <w:r w:rsidR="00662E3A">
      <w:t>2016 BCYC Series Racing NOR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74" w:rsidRDefault="00B52E74" w:rsidP="00B52E74">
      <w:pPr>
        <w:spacing w:after="0" w:line="240" w:lineRule="auto"/>
      </w:pPr>
      <w:r>
        <w:separator/>
      </w:r>
    </w:p>
  </w:footnote>
  <w:footnote w:type="continuationSeparator" w:id="0">
    <w:p w:rsidR="00B52E74" w:rsidRDefault="00B52E74" w:rsidP="00B5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74" w:rsidRDefault="002A3AEB" w:rsidP="001332AD">
    <w:pPr>
      <w:pStyle w:val="Header"/>
      <w:jc w:val="right"/>
    </w:pPr>
    <w:sdt>
      <w:sdtPr>
        <w:id w:val="996537765"/>
        <w:docPartObj>
          <w:docPartGallery w:val="Page Numbers (Margins)"/>
          <w:docPartUnique/>
        </w:docPartObj>
      </w:sdtPr>
      <w:sdtEndPr/>
      <w:sdtContent>
        <w:r w:rsidR="00B52E7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6EDBE2" wp14:editId="4DF633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E74" w:rsidRDefault="00B52E7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52E74" w:rsidRDefault="00B52E7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548A" w:rsidRPr="0034548A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791B3F1A" wp14:editId="2550CDBF">
          <wp:extent cx="1143000" cy="1059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33D"/>
    <w:multiLevelType w:val="hybridMultilevel"/>
    <w:tmpl w:val="649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67D"/>
    <w:multiLevelType w:val="hybridMultilevel"/>
    <w:tmpl w:val="7BE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79CD"/>
    <w:multiLevelType w:val="hybridMultilevel"/>
    <w:tmpl w:val="DB4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23BE7"/>
    <w:multiLevelType w:val="hybridMultilevel"/>
    <w:tmpl w:val="2B3A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F30AB"/>
    <w:multiLevelType w:val="hybridMultilevel"/>
    <w:tmpl w:val="ABE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E6196"/>
    <w:multiLevelType w:val="hybridMultilevel"/>
    <w:tmpl w:val="F532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E"/>
    <w:rsid w:val="001332AD"/>
    <w:rsid w:val="00187B95"/>
    <w:rsid w:val="0034548A"/>
    <w:rsid w:val="004263CD"/>
    <w:rsid w:val="005A5FAE"/>
    <w:rsid w:val="00662E3A"/>
    <w:rsid w:val="008B1CC0"/>
    <w:rsid w:val="0090098D"/>
    <w:rsid w:val="009A0323"/>
    <w:rsid w:val="00AA7D29"/>
    <w:rsid w:val="00B52E74"/>
    <w:rsid w:val="00B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FA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5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7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FA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5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7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Boca Ceiga Yacht Club (BCYC)</vt:lpstr>
    </vt:vector>
  </TitlesOfParts>
  <Company>Home Office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 Ceiga Yacht Club (BCYC)</dc:title>
  <dc:creator>Mary</dc:creator>
  <cp:lastModifiedBy>Garth and Jan</cp:lastModifiedBy>
  <cp:revision>5</cp:revision>
  <cp:lastPrinted>2016-02-11T20:27:00Z</cp:lastPrinted>
  <dcterms:created xsi:type="dcterms:W3CDTF">2016-02-11T20:26:00Z</dcterms:created>
  <dcterms:modified xsi:type="dcterms:W3CDTF">2016-02-11T20:32:00Z</dcterms:modified>
</cp:coreProperties>
</file>